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B" w:rsidRPr="006A302B" w:rsidRDefault="006A302B" w:rsidP="006A3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02B">
        <w:rPr>
          <w:rFonts w:ascii="Times New Roman" w:hAnsi="Times New Roman" w:cs="Times New Roman"/>
          <w:b/>
          <w:sz w:val="32"/>
          <w:szCs w:val="32"/>
        </w:rPr>
        <w:t>Дальневосточный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в г. Хабаровске</w:t>
      </w:r>
    </w:p>
    <w:p w:rsidR="006A302B" w:rsidRPr="006A302B" w:rsidRDefault="006A302B" w:rsidP="006A302B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302B">
        <w:rPr>
          <w:rFonts w:ascii="Times New Roman" w:hAnsi="Times New Roman" w:cs="Times New Roman"/>
          <w:b/>
          <w:sz w:val="20"/>
          <w:szCs w:val="20"/>
        </w:rPr>
        <w:t>Лицензия на право ведения профессиональной деятельности № 1537 от 24 июля 2015 г</w:t>
      </w:r>
      <w:proofErr w:type="gramStart"/>
      <w:r w:rsidRPr="006A302B">
        <w:rPr>
          <w:rFonts w:ascii="Times New Roman" w:hAnsi="Times New Roman" w:cs="Times New Roman"/>
          <w:b/>
          <w:sz w:val="20"/>
          <w:szCs w:val="20"/>
        </w:rPr>
        <w:t>.(</w:t>
      </w:r>
      <w:proofErr w:type="gramEnd"/>
      <w:r w:rsidRPr="006A302B">
        <w:rPr>
          <w:rFonts w:ascii="Times New Roman" w:hAnsi="Times New Roman" w:cs="Times New Roman"/>
          <w:b/>
          <w:sz w:val="20"/>
          <w:szCs w:val="20"/>
        </w:rPr>
        <w:t>рег. № 0008577)</w:t>
      </w:r>
    </w:p>
    <w:p w:rsidR="006A302B" w:rsidRPr="006A302B" w:rsidRDefault="006A302B" w:rsidP="006A302B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302B">
        <w:rPr>
          <w:rFonts w:ascii="Times New Roman" w:hAnsi="Times New Roman" w:cs="Times New Roman"/>
          <w:b/>
          <w:sz w:val="20"/>
          <w:szCs w:val="20"/>
        </w:rPr>
        <w:t>Свидетельство о государственной аккредитации № 1519 от 09 ноября 2015 г</w:t>
      </w:r>
      <w:proofErr w:type="gramStart"/>
      <w:r w:rsidRPr="006A302B">
        <w:rPr>
          <w:rFonts w:ascii="Times New Roman" w:hAnsi="Times New Roman" w:cs="Times New Roman"/>
          <w:b/>
          <w:sz w:val="20"/>
          <w:szCs w:val="20"/>
        </w:rPr>
        <w:t>.(</w:t>
      </w:r>
      <w:proofErr w:type="gramEnd"/>
      <w:r w:rsidRPr="006A302B">
        <w:rPr>
          <w:rFonts w:ascii="Times New Roman" w:hAnsi="Times New Roman" w:cs="Times New Roman"/>
          <w:b/>
          <w:sz w:val="20"/>
          <w:szCs w:val="20"/>
        </w:rPr>
        <w:t xml:space="preserve">серия 90АО1 </w:t>
      </w:r>
      <w:r w:rsidRPr="006A302B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6A302B">
        <w:rPr>
          <w:rFonts w:ascii="Times New Roman" w:hAnsi="Times New Roman" w:cs="Times New Roman"/>
          <w:b/>
          <w:sz w:val="20"/>
          <w:szCs w:val="20"/>
        </w:rPr>
        <w:t xml:space="preserve"> 0001610)</w:t>
      </w:r>
    </w:p>
    <w:p w:rsidR="006A302B" w:rsidRPr="006A302B" w:rsidRDefault="006A302B" w:rsidP="006A302B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C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</w:t>
      </w:r>
      <w:r w:rsidR="00DC2B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A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</w:t>
      </w:r>
      <w:r w:rsidRPr="006A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6A302B" w:rsidRPr="006A302B" w:rsidRDefault="006A302B" w:rsidP="006A302B">
      <w:pPr>
        <w:spacing w:after="0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02B" w:rsidRDefault="006A302B" w:rsidP="006A302B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A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DC2BBE" w:rsidRPr="00DC2BBE" w:rsidRDefault="00DC2BBE" w:rsidP="006A302B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дополнительного образования приступил к реализации программ профессиональной переподготовки  и повышения квалификации,  которые предназначены</w:t>
      </w:r>
      <w:r w:rsidRPr="00DC2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не имеющих педагогического образования, а также для лиц, имеющих высшее и среднее профессиональное образование и направлены на получение компетенций, необходимых для выполнения нового вида профессиональной деятельности (п.5. ст.76  ФЗ-273), обеспечение глубокими знаниями слушателей в области психологии и педагогики профессиональной деятельности.</w:t>
      </w:r>
      <w:proofErr w:type="gramEnd"/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ПЕРЕПОДГОТОВКА – это вид дополнительного профессионального образования, в качестве удобного, недорогого и быстрого способа получить дополнительную профессиональную компетенцию для ведения нового вида профессиональной  деятельности.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программы профессиональной переподготовки разработаны на основании установленных квалификационных требований, профессиональных стандартов и требований федеральных государственных образовательных стандартов среднего профессионального и высшего образования к результатам освоения образовательных программ.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профессиональной переподготовки по программам 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вузе: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каждый модуль программы профессиональной переподготовки обеспечивает освоение конкретной компетенции, необходимой для работы педагогу (преподавателю) в условиях модернизации образования;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ориентировано на современные требования к профессиональной деятельности учителя (преподавателя, воспитателя): (профессиональный стандарт «Педагог (педагогическая деятельность в дошкольном, начальном общем, основном общем и среднем общем образовании, высшем образовании) (учитель, воспитатель, преподаватель)» утв. Минтруда РФ от 18.10.2013 №544 н);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возможна реализация части программы с применением дистанционных образовательных технологий и электронного обучения;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возможно обучение на базе района при формировании учебной группы в составе не менее 25 человек, (возможно объединение нескольких образовательных организаций, выезд преподавателей к месту обучения);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</w:t>
      </w:r>
      <w:proofErr w:type="gramStart"/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завершается защитой выпускной аттестационной работы, результаты которой могут быть использованы Вами как при аттестации на квалификационную категорию, так и для подтверждения соответствия занимаемой должности.</w:t>
      </w:r>
    </w:p>
    <w:p w:rsidR="00004F46" w:rsidRPr="00DC2BBE" w:rsidRDefault="00004F46" w:rsidP="00004F4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•Высочайшее качество обучения, диплом о </w:t>
      </w:r>
      <w:r w:rsidR="00427A7C"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профессиональной </w:t>
      </w: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переподготовке от одного из ведущих вузов России.</w:t>
      </w:r>
    </w:p>
    <w:p w:rsidR="00004F46" w:rsidRPr="00DC2BBE" w:rsidRDefault="00004F46" w:rsidP="00004F4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•Слаженная команда преподавателей и </w:t>
      </w:r>
      <w:proofErr w:type="spellStart"/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практикоориентированность</w:t>
      </w:r>
      <w:proofErr w:type="spellEnd"/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образования: </w:t>
      </w:r>
      <w:proofErr w:type="gramStart"/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любой программе строится в тесной связи с современными реалиями.</w:t>
      </w:r>
    </w:p>
    <w:p w:rsidR="00004F46" w:rsidRPr="00DC2BBE" w:rsidRDefault="00004F46" w:rsidP="00004F4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•Приобретение новых компетенций, необходимых для дальнейшего профессионального и карьерного развития.</w:t>
      </w:r>
    </w:p>
    <w:p w:rsidR="00004F46" w:rsidRPr="00DC2BBE" w:rsidRDefault="00004F46" w:rsidP="00004F4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•Налаженные связи в профессиональном и научном сообществе.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Слушателям, успешно окончившим программу переподготовки и защитившим выпускные аттестационные работы, по итогам государственной аттестации выдается диплом установленного (государственного) образца,  дающий право на ведение нового вида профессиональной деятельности.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переподготовке открывает более широкие возможности для граждан.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платное. Объем программ профессиональной переподготовки от 320 часов (по желанию Заказчика может быть увеличено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уменьшено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часов). Стоимость обучения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программам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20 000 руб. за 1 слушателя.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(19000 руб. </w:t>
      </w:r>
      <w:proofErr w:type="gramStart"/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ошкольное образование).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каждой  программы: по согласованию, договору с Заказчиком, (для каждого обучающегося устанавливаются индивидуальные темпы обучения (от 3 мес.</w:t>
      </w:r>
      <w:proofErr w:type="gramStart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лица, имеющие среднее - профессиональное или высшее образование, занимающие педагогические должности, но не имеющие педагогического образования. 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обучения: очно-заочная, </w:t>
      </w:r>
      <w:proofErr w:type="gramStart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  <w:proofErr w:type="gramEnd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элементами дистанционного и электронного обучения. 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занятий: г. Хабаровск, ул. Герасимова, 31.</w:t>
      </w:r>
      <w:proofErr w:type="gramStart"/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proofErr w:type="gramEnd"/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303, 305.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Проезд автобусами № 8, 11, 23, 35, трамваем </w:t>
      </w:r>
      <w:proofErr w:type="gramStart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B0E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ДВГУПС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предоставляемые при регистрации: 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карточка слушателя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(ксерокопия страницы с фотографией и регистрацией), диплом об образовании с приложением (ксерокопия), копия свидетельства о браке при изменении фамилии.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ДФО, 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н., доцент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юрист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Татьяна Александровна, 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т.: 8-914-207-65-49,  8-924-918-95-50,  </w:t>
      </w:r>
      <w:r w:rsidR="00427A7C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р.т.940348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02B" w:rsidRPr="00DC2BBE" w:rsidRDefault="006A302B" w:rsidP="006A30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обучение просим направлять по электронным адресам: </w:t>
      </w:r>
    </w:p>
    <w:p w:rsidR="006A302B" w:rsidRPr="00DC2BBE" w:rsidRDefault="006A302B" w:rsidP="006A30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hyperlink r:id="rId4" w:history="1">
        <w:r w:rsidR="00DC2BBE" w:rsidRPr="00DC2B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opk</w:t>
        </w:r>
        <w:r w:rsidR="00DC2BBE" w:rsidRPr="00DC2B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DC2BBE" w:rsidRPr="00DC2B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</w:t>
        </w:r>
        <w:r w:rsidR="00DC2BBE" w:rsidRPr="00DC2B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C2BBE" w:rsidRPr="00DC2B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C2BBE" w:rsidRPr="00DC2B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C2BBE" w:rsidRPr="00DC2B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C2BBE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B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ushakovata</w:t>
      </w:r>
      <w:proofErr w:type="spellEnd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C2B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2B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76B0E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</w:p>
    <w:p w:rsidR="006A302B" w:rsidRPr="00DC2BBE" w:rsidRDefault="006A302B" w:rsidP="00004F46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1. Список программ дополнительного профессионального образования </w:t>
      </w:r>
      <w:r w:rsidR="00004F46"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Заявка на обучение (шаблон)</w:t>
      </w:r>
      <w:proofErr w:type="gramStart"/>
      <w:r w:rsidRPr="00DC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sectPr w:rsidR="006A302B" w:rsidRPr="00DC2BBE" w:rsidSect="0089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D57CA"/>
    <w:rsid w:val="00004F46"/>
    <w:rsid w:val="000F35D1"/>
    <w:rsid w:val="003572EB"/>
    <w:rsid w:val="00427A7C"/>
    <w:rsid w:val="006A302B"/>
    <w:rsid w:val="007D57CA"/>
    <w:rsid w:val="00876B0E"/>
    <w:rsid w:val="008969C2"/>
    <w:rsid w:val="00D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k-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2016-06-30T11:12:00Z</dcterms:created>
  <dcterms:modified xsi:type="dcterms:W3CDTF">2016-07-19T01:15:00Z</dcterms:modified>
</cp:coreProperties>
</file>